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ED2D" w14:textId="01868530" w:rsidR="00AB100B" w:rsidRPr="00806BBC" w:rsidRDefault="00724FAF" w:rsidP="00C50BBA">
      <w:pPr>
        <w:pStyle w:val="NoSpacing"/>
        <w:rPr>
          <w:b/>
          <w:sz w:val="4"/>
          <w:szCs w:val="4"/>
        </w:rPr>
      </w:pPr>
      <w:r w:rsidRPr="00477A58">
        <w:rPr>
          <w:rFonts w:ascii="Candy Round BTN" w:hAnsi="Candy Round BTN" w:cs="Andalus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939D68" wp14:editId="050A6C43">
                <wp:simplePos x="0" y="0"/>
                <wp:positionH relativeFrom="column">
                  <wp:posOffset>1336040</wp:posOffset>
                </wp:positionH>
                <wp:positionV relativeFrom="paragraph">
                  <wp:posOffset>-121285</wp:posOffset>
                </wp:positionV>
                <wp:extent cx="4419600" cy="5715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B44A4" w14:textId="77777777" w:rsidR="00477A58" w:rsidRPr="00F957D3" w:rsidRDefault="00724FAF" w:rsidP="00477A58">
                            <w:pPr>
                              <w:jc w:val="center"/>
                              <w:rPr>
                                <w:rFonts w:ascii="Candy Round BTN" w:hAnsi="Candy Round BTN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b/>
                                <w:sz w:val="56"/>
                                <w:szCs w:val="56"/>
                                <w:u w:val="single"/>
                              </w:rPr>
                              <w:t>Wedding Booking Form</w:t>
                            </w:r>
                          </w:p>
                          <w:p w14:paraId="3615265D" w14:textId="77777777" w:rsidR="00FF6F53" w:rsidRPr="00FF6F53" w:rsidRDefault="00FF6F53" w:rsidP="00477A58">
                            <w:pPr>
                              <w:jc w:val="center"/>
                              <w:rPr>
                                <w:rFonts w:ascii="Candy Round BTN" w:hAnsi="Candy Round BT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b/>
                                <w:sz w:val="48"/>
                                <w:szCs w:val="48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39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2pt;margin-top:-9.55pt;width:34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" strokecolor="white [3212]">
                <v:textbox>
                  <w:txbxContent>
                    <w:p w14:paraId="69CB44A4" w14:textId="77777777" w:rsidR="00477A58" w:rsidRPr="00F957D3" w:rsidRDefault="00724FAF" w:rsidP="00477A58">
                      <w:pPr>
                        <w:jc w:val="center"/>
                        <w:rPr>
                          <w:rFonts w:ascii="Candy Round BTN" w:hAnsi="Candy Round BTN"/>
                          <w:b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Candy Round BTN" w:hAnsi="Candy Round BTN"/>
                          <w:b/>
                          <w:sz w:val="56"/>
                          <w:szCs w:val="56"/>
                          <w:u w:val="single"/>
                        </w:rPr>
                        <w:t>Wedding Booking Form</w:t>
                      </w:r>
                    </w:p>
                    <w:p w14:paraId="3615265D" w14:textId="77777777" w:rsidR="00FF6F53" w:rsidRPr="00FF6F53" w:rsidRDefault="00FF6F53" w:rsidP="00477A58">
                      <w:pPr>
                        <w:jc w:val="center"/>
                        <w:rPr>
                          <w:rFonts w:ascii="Candy Round BTN" w:hAnsi="Candy Round BT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andy Round BTN" w:hAnsi="Candy Round BTN"/>
                          <w:b/>
                          <w:sz w:val="48"/>
                          <w:szCs w:val="48"/>
                        </w:rP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 w:rsidR="007D3077">
        <w:rPr>
          <w:rFonts w:ascii="Candy Round BTN" w:hAnsi="Candy Round BTN" w:cs="Andalus"/>
          <w:b/>
          <w:sz w:val="40"/>
          <w:szCs w:val="40"/>
        </w:rPr>
        <w:t xml:space="preserve">             </w:t>
      </w:r>
      <w:r w:rsidR="00806BBC">
        <w:rPr>
          <w:rFonts w:ascii="Candy Round BTN" w:hAnsi="Candy Round BTN" w:cs="Andalus"/>
          <w:b/>
          <w:sz w:val="56"/>
          <w:szCs w:val="56"/>
        </w:rPr>
        <w:t xml:space="preserve">        </w:t>
      </w:r>
      <w:r w:rsidR="00AB100B" w:rsidRPr="00806BBC">
        <w:rPr>
          <w:rFonts w:ascii="Candy Round BTN" w:hAnsi="Candy Round BTN" w:cs="Andalus"/>
          <w:b/>
          <w:sz w:val="56"/>
          <w:szCs w:val="56"/>
        </w:rPr>
        <w:t xml:space="preserve"> </w:t>
      </w:r>
      <w:r w:rsidR="00244CCA" w:rsidRPr="00806BBC">
        <w:rPr>
          <w:rFonts w:ascii="Candy Round BTN" w:hAnsi="Candy Round BTN" w:cs="Andalus"/>
          <w:b/>
          <w:sz w:val="56"/>
          <w:szCs w:val="56"/>
        </w:rPr>
        <w:t xml:space="preserve"> </w:t>
      </w:r>
    </w:p>
    <w:p w14:paraId="2C208C66" w14:textId="77777777" w:rsidR="00734054" w:rsidRPr="00F410DA" w:rsidRDefault="00734054" w:rsidP="00477A58">
      <w:pPr>
        <w:pStyle w:val="NoSpacing"/>
        <w:jc w:val="center"/>
        <w:rPr>
          <w:sz w:val="8"/>
          <w:szCs w:val="8"/>
        </w:rPr>
      </w:pPr>
    </w:p>
    <w:tbl>
      <w:tblPr>
        <w:tblStyle w:val="TableGrid1"/>
        <w:tblpPr w:leftFromText="180" w:rightFromText="180" w:vertAnchor="page" w:horzAnchor="margin" w:tblpXSpec="center" w:tblpY="2071"/>
        <w:tblW w:w="10181" w:type="dxa"/>
        <w:tblLook w:val="04A0" w:firstRow="1" w:lastRow="0" w:firstColumn="1" w:lastColumn="0" w:noHBand="0" w:noVBand="1"/>
      </w:tblPr>
      <w:tblGrid>
        <w:gridCol w:w="2248"/>
        <w:gridCol w:w="1291"/>
        <w:gridCol w:w="1418"/>
        <w:gridCol w:w="2579"/>
        <w:gridCol w:w="2645"/>
      </w:tblGrid>
      <w:tr w:rsidR="00022B86" w:rsidRPr="00D4564A" w14:paraId="4EB76A80" w14:textId="77777777" w:rsidTr="00022B86">
        <w:trPr>
          <w:trHeight w:val="557"/>
        </w:trPr>
        <w:tc>
          <w:tcPr>
            <w:tcW w:w="2248" w:type="dxa"/>
            <w:vMerge w:val="restart"/>
            <w:shd w:val="clear" w:color="auto" w:fill="F2F2F2" w:themeFill="background1" w:themeFillShade="F2"/>
          </w:tcPr>
          <w:p w14:paraId="77B6EF9B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 w:rsidRPr="00345A8C">
              <w:rPr>
                <w:rFonts w:ascii="Verdana" w:hAnsi="Verdana"/>
                <w:b/>
                <w:sz w:val="18"/>
                <w:szCs w:val="18"/>
              </w:rPr>
              <w:t>Package Required:</w:t>
            </w:r>
          </w:p>
          <w:p w14:paraId="4013033F" w14:textId="77777777" w:rsidR="00022B86" w:rsidRPr="00D90C62" w:rsidRDefault="00022B86" w:rsidP="00022B86">
            <w:pPr>
              <w:pStyle w:val="NoSpacing"/>
              <w:spacing w:before="120" w:after="120"/>
              <w:rPr>
                <w:rFonts w:ascii="Verdana" w:hAnsi="Verdana"/>
                <w:i/>
                <w:sz w:val="18"/>
                <w:szCs w:val="18"/>
              </w:rPr>
            </w:pPr>
            <w:r w:rsidRPr="00D90C62">
              <w:rPr>
                <w:rFonts w:ascii="Verdana" w:hAnsi="Verdana"/>
                <w:i/>
                <w:sz w:val="18"/>
                <w:szCs w:val="18"/>
              </w:rPr>
              <w:t>(Please Tick)</w:t>
            </w:r>
          </w:p>
        </w:tc>
        <w:tc>
          <w:tcPr>
            <w:tcW w:w="2709" w:type="dxa"/>
            <w:gridSpan w:val="2"/>
            <w:shd w:val="clear" w:color="auto" w:fill="F2F2F2" w:themeFill="background1" w:themeFillShade="F2"/>
          </w:tcPr>
          <w:p w14:paraId="34705E21" w14:textId="13642E07" w:rsidR="00022B86" w:rsidRPr="00345A8C" w:rsidRDefault="00022B86" w:rsidP="00022B86">
            <w:pPr>
              <w:pStyle w:val="NoSpacing"/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45A8C">
              <w:rPr>
                <w:rFonts w:ascii="Verdana" w:hAnsi="Verdana"/>
                <w:b/>
                <w:sz w:val="20"/>
                <w:szCs w:val="20"/>
              </w:rPr>
              <w:t>Gold £</w:t>
            </w:r>
            <w:r w:rsidR="00614627">
              <w:rPr>
                <w:rFonts w:ascii="Verdana" w:hAnsi="Verdana"/>
                <w:b/>
                <w:sz w:val="20"/>
                <w:szCs w:val="20"/>
              </w:rPr>
              <w:t>7</w:t>
            </w:r>
            <w:r w:rsidRPr="00345A8C">
              <w:rPr>
                <w:rFonts w:ascii="Verdana" w:hAnsi="Verdana"/>
                <w:b/>
                <w:sz w:val="20"/>
                <w:szCs w:val="20"/>
              </w:rPr>
              <w:t>50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Verdana" w:hAnsi="Verdana"/>
                  <w:b/>
                  <w:sz w:val="18"/>
                  <w:szCs w:val="18"/>
                </w:rPr>
                <w:id w:val="138228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79" w:type="dxa"/>
            <w:shd w:val="clear" w:color="auto" w:fill="F2F2F2" w:themeFill="background1" w:themeFillShade="F2"/>
          </w:tcPr>
          <w:p w14:paraId="55D7F473" w14:textId="799521B8" w:rsidR="00022B86" w:rsidRPr="00345A8C" w:rsidRDefault="00022B86" w:rsidP="00022B86">
            <w:pPr>
              <w:pStyle w:val="NoSpacing"/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45A8C">
              <w:rPr>
                <w:rFonts w:ascii="Verdana" w:hAnsi="Verdana"/>
                <w:b/>
                <w:sz w:val="20"/>
                <w:szCs w:val="20"/>
              </w:rPr>
              <w:t>Silver £</w:t>
            </w:r>
            <w:r w:rsidR="00614627"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345A8C">
              <w:rPr>
                <w:rFonts w:ascii="Verdana" w:hAnsi="Verdana"/>
                <w:b/>
                <w:sz w:val="20"/>
                <w:szCs w:val="20"/>
              </w:rPr>
              <w:t>50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13738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45" w:type="dxa"/>
            <w:shd w:val="clear" w:color="auto" w:fill="F2F2F2" w:themeFill="background1" w:themeFillShade="F2"/>
          </w:tcPr>
          <w:p w14:paraId="58C9BF29" w14:textId="2DD8451C" w:rsidR="00022B86" w:rsidRPr="00345A8C" w:rsidRDefault="00A3054A" w:rsidP="00022B86">
            <w:pPr>
              <w:pStyle w:val="NoSpacing"/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Bronze £</w:t>
            </w:r>
            <w:r w:rsidR="00614627"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022B86" w:rsidRPr="00345A8C">
              <w:rPr>
                <w:rFonts w:ascii="Verdana" w:hAnsi="Verdana"/>
                <w:b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022B8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id w:val="74946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B8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22B86" w:rsidRPr="00D4564A" w14:paraId="04D65D3E" w14:textId="77777777" w:rsidTr="00022B86">
        <w:trPr>
          <w:trHeight w:val="787"/>
        </w:trPr>
        <w:tc>
          <w:tcPr>
            <w:tcW w:w="2248" w:type="dxa"/>
            <w:vMerge/>
            <w:shd w:val="clear" w:color="auto" w:fill="F2F2F2" w:themeFill="background1" w:themeFillShade="F2"/>
          </w:tcPr>
          <w:p w14:paraId="6D7D8BD6" w14:textId="77777777" w:rsidR="00022B86" w:rsidRPr="00345A8C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09" w:type="dxa"/>
            <w:gridSpan w:val="2"/>
          </w:tcPr>
          <w:p w14:paraId="046A7AB2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Ring Delivery </w:t>
            </w:r>
            <w:r w:rsidRPr="00CD6481">
              <w:rPr>
                <w:rFonts w:ascii="Verdana" w:hAnsi="Verdana"/>
                <w:sz w:val="10"/>
                <w:szCs w:val="20"/>
              </w:rPr>
              <w:t>(&amp; Rehearsal)</w:t>
            </w:r>
          </w:p>
          <w:p w14:paraId="03F1AC26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Photos</w:t>
            </w:r>
          </w:p>
          <w:p w14:paraId="6965EB18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Falconry Display</w:t>
            </w:r>
          </w:p>
        </w:tc>
        <w:tc>
          <w:tcPr>
            <w:tcW w:w="2579" w:type="dxa"/>
          </w:tcPr>
          <w:p w14:paraId="05F8E7E4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Ring Delivery</w:t>
            </w:r>
            <w:r w:rsidRPr="00CD6481">
              <w:rPr>
                <w:rFonts w:ascii="Verdana" w:hAnsi="Verdana"/>
                <w:sz w:val="10"/>
                <w:szCs w:val="20"/>
              </w:rPr>
              <w:t xml:space="preserve"> (&amp; Rehearsal)</w:t>
            </w:r>
          </w:p>
          <w:p w14:paraId="38E4C615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Photos</w:t>
            </w:r>
          </w:p>
          <w:p w14:paraId="3B8FEC92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Static Display</w:t>
            </w:r>
          </w:p>
        </w:tc>
        <w:tc>
          <w:tcPr>
            <w:tcW w:w="2645" w:type="dxa"/>
          </w:tcPr>
          <w:p w14:paraId="1B7367D2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Ring Delivery</w:t>
            </w:r>
            <w:r w:rsidRPr="00CD6481">
              <w:rPr>
                <w:rFonts w:ascii="Verdana" w:hAnsi="Verdana"/>
                <w:sz w:val="10"/>
                <w:szCs w:val="20"/>
              </w:rPr>
              <w:t xml:space="preserve"> (&amp; Rehearsal)</w:t>
            </w:r>
          </w:p>
          <w:p w14:paraId="3562A168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Photos</w:t>
            </w:r>
          </w:p>
          <w:p w14:paraId="23D6DC83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022B86" w:rsidRPr="00D4564A" w14:paraId="164A952D" w14:textId="77777777" w:rsidTr="00022B86">
        <w:trPr>
          <w:trHeight w:val="330"/>
        </w:trPr>
        <w:tc>
          <w:tcPr>
            <w:tcW w:w="2248" w:type="dxa"/>
            <w:shd w:val="clear" w:color="auto" w:fill="F2F2F2" w:themeFill="background1" w:themeFillShade="F2"/>
          </w:tcPr>
          <w:p w14:paraId="2EC3CA39" w14:textId="77777777" w:rsidR="00022B86" w:rsidRPr="00345A8C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 w:rsidRPr="00345A8C">
              <w:rPr>
                <w:rFonts w:ascii="Verdana" w:hAnsi="Verdana"/>
                <w:b/>
                <w:sz w:val="18"/>
                <w:szCs w:val="18"/>
              </w:rPr>
              <w:t>Bride/Groom Name:</w:t>
            </w:r>
          </w:p>
        </w:tc>
        <w:tc>
          <w:tcPr>
            <w:tcW w:w="7933" w:type="dxa"/>
            <w:gridSpan w:val="4"/>
          </w:tcPr>
          <w:p w14:paraId="2831B71D" w14:textId="77777777" w:rsidR="00022B86" w:rsidRPr="00D4564A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7B1D3F" wp14:editId="7A1DF19E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2540</wp:posOffset>
                      </wp:positionV>
                      <wp:extent cx="0" cy="438150"/>
                      <wp:effectExtent l="0" t="0" r="381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0B0DA" id="Straight Connector 3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.75pt,.2pt" to="183.7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  <w:tr w:rsidR="00022B86" w:rsidRPr="00D4564A" w14:paraId="59EC6CFB" w14:textId="77777777" w:rsidTr="00022B86">
        <w:trPr>
          <w:trHeight w:val="330"/>
        </w:trPr>
        <w:tc>
          <w:tcPr>
            <w:tcW w:w="2248" w:type="dxa"/>
            <w:shd w:val="clear" w:color="auto" w:fill="F2F2F2" w:themeFill="background1" w:themeFillShade="F2"/>
          </w:tcPr>
          <w:p w14:paraId="46499752" w14:textId="77777777" w:rsidR="00022B86" w:rsidRPr="00345A8C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 w:rsidRPr="00345A8C">
              <w:rPr>
                <w:rFonts w:ascii="Verdana" w:hAnsi="Verdana"/>
                <w:b/>
                <w:sz w:val="18"/>
                <w:szCs w:val="18"/>
              </w:rPr>
              <w:t>Best Man’s Name:</w:t>
            </w:r>
          </w:p>
        </w:tc>
        <w:tc>
          <w:tcPr>
            <w:tcW w:w="7933" w:type="dxa"/>
            <w:gridSpan w:val="4"/>
          </w:tcPr>
          <w:p w14:paraId="103EF291" w14:textId="77777777" w:rsidR="00022B86" w:rsidRPr="00D4564A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022B86" w:rsidRPr="00D4564A" w14:paraId="4DAD84BB" w14:textId="77777777" w:rsidTr="00022B86">
        <w:trPr>
          <w:trHeight w:val="416"/>
        </w:trPr>
        <w:tc>
          <w:tcPr>
            <w:tcW w:w="2248" w:type="dxa"/>
            <w:shd w:val="clear" w:color="auto" w:fill="F2F2F2" w:themeFill="background1" w:themeFillShade="F2"/>
          </w:tcPr>
          <w:p w14:paraId="5E1DBDE3" w14:textId="77777777" w:rsidR="00022B86" w:rsidRPr="00345A8C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 w:rsidRPr="00345A8C">
              <w:rPr>
                <w:rFonts w:ascii="Verdana" w:hAnsi="Verdana"/>
                <w:b/>
                <w:sz w:val="18"/>
                <w:szCs w:val="18"/>
              </w:rPr>
              <w:t xml:space="preserve">Contact </w:t>
            </w:r>
            <w:r>
              <w:rPr>
                <w:rFonts w:ascii="Verdana" w:hAnsi="Verdana"/>
                <w:b/>
                <w:sz w:val="18"/>
                <w:szCs w:val="18"/>
              </w:rPr>
              <w:t>Tel</w:t>
            </w:r>
            <w:r w:rsidRPr="00345A8C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7933" w:type="dxa"/>
            <w:gridSpan w:val="4"/>
          </w:tcPr>
          <w:p w14:paraId="360A8C1A" w14:textId="77777777" w:rsidR="00022B86" w:rsidRPr="00D4564A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022B86" w:rsidRPr="00D4564A" w14:paraId="0452FEFF" w14:textId="77777777" w:rsidTr="00022B86">
        <w:trPr>
          <w:trHeight w:val="416"/>
        </w:trPr>
        <w:tc>
          <w:tcPr>
            <w:tcW w:w="2248" w:type="dxa"/>
            <w:shd w:val="clear" w:color="auto" w:fill="F2F2F2" w:themeFill="background1" w:themeFillShade="F2"/>
          </w:tcPr>
          <w:p w14:paraId="14C9D81F" w14:textId="77777777" w:rsidR="00022B86" w:rsidRPr="00345A8C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 w:rsidRPr="00345A8C">
              <w:rPr>
                <w:rFonts w:ascii="Verdana" w:hAnsi="Verdana"/>
                <w:b/>
                <w:sz w:val="18"/>
                <w:szCs w:val="18"/>
              </w:rPr>
              <w:t>Contact Email:</w:t>
            </w:r>
          </w:p>
        </w:tc>
        <w:tc>
          <w:tcPr>
            <w:tcW w:w="7933" w:type="dxa"/>
            <w:gridSpan w:val="4"/>
          </w:tcPr>
          <w:p w14:paraId="1E74DD1A" w14:textId="77777777" w:rsidR="00022B86" w:rsidRPr="00D4564A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022B86" w:rsidRPr="00D4564A" w14:paraId="5FAC3E14" w14:textId="77777777" w:rsidTr="00022B86">
        <w:trPr>
          <w:trHeight w:val="403"/>
        </w:trPr>
        <w:tc>
          <w:tcPr>
            <w:tcW w:w="2248" w:type="dxa"/>
            <w:shd w:val="clear" w:color="auto" w:fill="F2F2F2" w:themeFill="background1" w:themeFillShade="F2"/>
          </w:tcPr>
          <w:p w14:paraId="7F0D3A39" w14:textId="77777777" w:rsidR="00022B86" w:rsidRPr="00345A8C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 w:rsidRPr="00345A8C">
              <w:rPr>
                <w:rFonts w:ascii="Verdana" w:hAnsi="Verdana"/>
                <w:b/>
                <w:sz w:val="18"/>
                <w:szCs w:val="18"/>
              </w:rPr>
              <w:t>Date of Wedding:</w:t>
            </w:r>
          </w:p>
        </w:tc>
        <w:tc>
          <w:tcPr>
            <w:tcW w:w="2709" w:type="dxa"/>
            <w:gridSpan w:val="2"/>
          </w:tcPr>
          <w:p w14:paraId="397FA8C0" w14:textId="77777777" w:rsidR="00022B86" w:rsidRPr="00D4564A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F2F2F2" w:themeFill="background1" w:themeFillShade="F2"/>
          </w:tcPr>
          <w:p w14:paraId="717993F5" w14:textId="77777777" w:rsidR="00022B86" w:rsidRPr="00724FAF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724FAF">
              <w:rPr>
                <w:rFonts w:ascii="Verdana" w:hAnsi="Verdana"/>
                <w:b/>
                <w:sz w:val="18"/>
                <w:szCs w:val="20"/>
              </w:rPr>
              <w:t>Time of Service:</w:t>
            </w:r>
          </w:p>
        </w:tc>
        <w:tc>
          <w:tcPr>
            <w:tcW w:w="2645" w:type="dxa"/>
          </w:tcPr>
          <w:p w14:paraId="602DFF69" w14:textId="77777777" w:rsidR="00022B86" w:rsidRPr="00D4564A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022B86" w:rsidRPr="00D4564A" w14:paraId="29716438" w14:textId="77777777" w:rsidTr="00022B86">
        <w:trPr>
          <w:trHeight w:val="788"/>
        </w:trPr>
        <w:tc>
          <w:tcPr>
            <w:tcW w:w="2248" w:type="dxa"/>
            <w:shd w:val="clear" w:color="auto" w:fill="F2F2F2" w:themeFill="background1" w:themeFillShade="F2"/>
          </w:tcPr>
          <w:p w14:paraId="6DD6646C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 w:rsidRPr="00345A8C">
              <w:rPr>
                <w:rFonts w:ascii="Verdana" w:hAnsi="Verdana"/>
                <w:b/>
                <w:sz w:val="18"/>
                <w:szCs w:val="18"/>
              </w:rPr>
              <w:t>Venue Address:</w:t>
            </w:r>
          </w:p>
          <w:p w14:paraId="54D7774C" w14:textId="77777777" w:rsidR="00022B86" w:rsidRPr="00345A8C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33" w:type="dxa"/>
            <w:gridSpan w:val="4"/>
            <w:vMerge w:val="restart"/>
          </w:tcPr>
          <w:p w14:paraId="69088662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07184D66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4A5DF5D4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  <w:p w14:paraId="11ACB390" w14:textId="77777777" w:rsidR="00022B86" w:rsidRPr="00D4564A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022B86" w:rsidRPr="00D4564A" w14:paraId="42B12F9D" w14:textId="77777777" w:rsidTr="00022B86">
        <w:trPr>
          <w:trHeight w:val="787"/>
        </w:trPr>
        <w:tc>
          <w:tcPr>
            <w:tcW w:w="2248" w:type="dxa"/>
            <w:shd w:val="clear" w:color="auto" w:fill="F2F2F2" w:themeFill="background1" w:themeFillShade="F2"/>
          </w:tcPr>
          <w:p w14:paraId="7E1E8810" w14:textId="77777777" w:rsidR="00022B86" w:rsidRPr="00345A8C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 w:rsidRPr="00724FAF">
              <w:rPr>
                <w:rFonts w:ascii="Verdana" w:hAnsi="Verdana"/>
                <w:b/>
                <w:sz w:val="18"/>
                <w:szCs w:val="18"/>
              </w:rPr>
              <w:t>Venue Contact:</w:t>
            </w:r>
          </w:p>
        </w:tc>
        <w:tc>
          <w:tcPr>
            <w:tcW w:w="7933" w:type="dxa"/>
            <w:gridSpan w:val="4"/>
            <w:vMerge/>
          </w:tcPr>
          <w:p w14:paraId="7456D834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022B86" w:rsidRPr="00D4564A" w14:paraId="38363FD3" w14:textId="77777777" w:rsidTr="00022B86">
        <w:trPr>
          <w:trHeight w:val="624"/>
        </w:trPr>
        <w:tc>
          <w:tcPr>
            <w:tcW w:w="22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7C6318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 w:rsidRPr="00345A8C">
              <w:rPr>
                <w:rFonts w:ascii="Verdana" w:hAnsi="Verdana"/>
                <w:b/>
                <w:sz w:val="18"/>
                <w:szCs w:val="18"/>
              </w:rPr>
              <w:t xml:space="preserve">Rehearsal </w:t>
            </w:r>
          </w:p>
          <w:p w14:paraId="18F24705" w14:textId="77777777" w:rsidR="00022B86" w:rsidRPr="00345A8C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Date/</w:t>
            </w:r>
            <w:r w:rsidRPr="00345A8C">
              <w:rPr>
                <w:rFonts w:ascii="Verdana" w:hAnsi="Verdana"/>
                <w:b/>
                <w:sz w:val="18"/>
                <w:szCs w:val="18"/>
              </w:rPr>
              <w:t>Time:</w:t>
            </w:r>
          </w:p>
          <w:p w14:paraId="219B403E" w14:textId="77777777" w:rsidR="00022B86" w:rsidRPr="00345A8C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33" w:type="dxa"/>
            <w:gridSpan w:val="4"/>
            <w:tcBorders>
              <w:bottom w:val="single" w:sz="4" w:space="0" w:color="auto"/>
            </w:tcBorders>
          </w:tcPr>
          <w:p w14:paraId="5BFC518E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12"/>
                <w:szCs w:val="20"/>
              </w:rPr>
            </w:pPr>
          </w:p>
          <w:p w14:paraId="79D195EA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12"/>
                <w:szCs w:val="20"/>
              </w:rPr>
            </w:pPr>
          </w:p>
          <w:p w14:paraId="78713055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12"/>
                <w:szCs w:val="20"/>
              </w:rPr>
            </w:pPr>
          </w:p>
          <w:p w14:paraId="295836AC" w14:textId="77777777" w:rsidR="00022B86" w:rsidRPr="00CD6481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10"/>
                <w:szCs w:val="20"/>
              </w:rPr>
            </w:pPr>
            <w:r>
              <w:rPr>
                <w:rFonts w:ascii="Verdana" w:hAnsi="Verdana"/>
                <w:sz w:val="12"/>
                <w:szCs w:val="20"/>
              </w:rPr>
              <w:t>*</w:t>
            </w:r>
            <w:r w:rsidRPr="00345A8C">
              <w:rPr>
                <w:rFonts w:ascii="Verdana" w:hAnsi="Verdana"/>
                <w:sz w:val="12"/>
                <w:szCs w:val="20"/>
              </w:rPr>
              <w:t xml:space="preserve">We prefer to do the Rehearsal on the day as it is then fresh in everyone’s mind, this can be done on the morning of the wedding </w:t>
            </w:r>
            <w:r>
              <w:rPr>
                <w:rFonts w:ascii="Verdana" w:hAnsi="Verdana"/>
                <w:sz w:val="12"/>
                <w:szCs w:val="20"/>
              </w:rPr>
              <w:t>and can be arranged to suit you*</w:t>
            </w:r>
          </w:p>
        </w:tc>
      </w:tr>
      <w:tr w:rsidR="00022B86" w:rsidRPr="00D4564A" w14:paraId="40DC08DB" w14:textId="77777777" w:rsidTr="00022B86">
        <w:trPr>
          <w:trHeight w:val="456"/>
        </w:trPr>
        <w:tc>
          <w:tcPr>
            <w:tcW w:w="10181" w:type="dxa"/>
            <w:gridSpan w:val="5"/>
            <w:shd w:val="clear" w:color="auto" w:fill="F2F2F2" w:themeFill="background1" w:themeFillShade="F2"/>
          </w:tcPr>
          <w:p w14:paraId="143B453E" w14:textId="77777777" w:rsidR="00022B86" w:rsidRPr="00724FAF" w:rsidRDefault="00022B86" w:rsidP="00022B86">
            <w:pPr>
              <w:pStyle w:val="NoSpacing"/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24FAF">
              <w:rPr>
                <w:rFonts w:ascii="Verdana" w:hAnsi="Verdana"/>
                <w:b/>
                <w:sz w:val="18"/>
                <w:szCs w:val="18"/>
              </w:rPr>
              <w:t>PAYMENT</w:t>
            </w:r>
          </w:p>
        </w:tc>
      </w:tr>
      <w:tr w:rsidR="00022B86" w:rsidRPr="00D4564A" w14:paraId="2BDAF295" w14:textId="77777777" w:rsidTr="00022B86">
        <w:trPr>
          <w:trHeight w:val="456"/>
        </w:trPr>
        <w:tc>
          <w:tcPr>
            <w:tcW w:w="2248" w:type="dxa"/>
            <w:vMerge w:val="restart"/>
            <w:shd w:val="clear" w:color="auto" w:fill="F2F2F2" w:themeFill="background1" w:themeFillShade="F2"/>
          </w:tcPr>
          <w:p w14:paraId="544C8F47" w14:textId="77777777" w:rsidR="00022B86" w:rsidRPr="00345A8C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  <w:r w:rsidRPr="00345A8C">
              <w:rPr>
                <w:rFonts w:ascii="Verdana" w:hAnsi="Verdana"/>
                <w:b/>
                <w:sz w:val="18"/>
                <w:szCs w:val="18"/>
              </w:rPr>
              <w:t>Deposit:</w:t>
            </w:r>
          </w:p>
          <w:p w14:paraId="182168D8" w14:textId="77777777" w:rsidR="00022B86" w:rsidRPr="00345A8C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F2F2F2" w:themeFill="background1" w:themeFillShade="F2"/>
          </w:tcPr>
          <w:p w14:paraId="54BFD5F9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Amount:</w:t>
            </w:r>
          </w:p>
        </w:tc>
        <w:tc>
          <w:tcPr>
            <w:tcW w:w="6642" w:type="dxa"/>
            <w:gridSpan w:val="3"/>
          </w:tcPr>
          <w:p w14:paraId="5E809170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2"/>
                <w:szCs w:val="16"/>
              </w:rPr>
            </w:pPr>
            <w:r>
              <w:rPr>
                <w:rFonts w:ascii="Verdana" w:hAnsi="Verdana"/>
                <w:b/>
                <w:sz w:val="12"/>
                <w:szCs w:val="16"/>
              </w:rPr>
              <w:t xml:space="preserve">      </w:t>
            </w:r>
          </w:p>
          <w:p w14:paraId="055869AE" w14:textId="77777777" w:rsidR="00022B86" w:rsidRPr="000C4522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2"/>
                <w:szCs w:val="16"/>
              </w:rPr>
              <w:t xml:space="preserve">                                                                                   </w:t>
            </w:r>
            <w:r w:rsidRPr="000C4522">
              <w:rPr>
                <w:rFonts w:ascii="Verdana" w:hAnsi="Verdana"/>
                <w:b/>
                <w:sz w:val="12"/>
                <w:szCs w:val="16"/>
              </w:rPr>
              <w:t xml:space="preserve">50% non-refundable deposit to secure date. </w:t>
            </w:r>
            <w:r>
              <w:rPr>
                <w:rFonts w:ascii="Verdana" w:hAnsi="Verdana"/>
                <w:b/>
                <w:sz w:val="12"/>
                <w:szCs w:val="16"/>
              </w:rPr>
              <w:t xml:space="preserve">                                                     </w:t>
            </w:r>
          </w:p>
        </w:tc>
      </w:tr>
      <w:tr w:rsidR="00022B86" w:rsidRPr="00D4564A" w14:paraId="32AFEF56" w14:textId="77777777" w:rsidTr="00022B86">
        <w:trPr>
          <w:trHeight w:val="394"/>
        </w:trPr>
        <w:tc>
          <w:tcPr>
            <w:tcW w:w="2248" w:type="dxa"/>
            <w:vMerge/>
            <w:shd w:val="clear" w:color="auto" w:fill="F2F2F2" w:themeFill="background1" w:themeFillShade="F2"/>
          </w:tcPr>
          <w:p w14:paraId="099904B7" w14:textId="77777777" w:rsidR="00022B86" w:rsidRPr="00345A8C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F2F2F2" w:themeFill="background1" w:themeFillShade="F2"/>
          </w:tcPr>
          <w:p w14:paraId="4E569800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Date Paid:</w:t>
            </w:r>
          </w:p>
        </w:tc>
        <w:tc>
          <w:tcPr>
            <w:tcW w:w="6642" w:type="dxa"/>
            <w:gridSpan w:val="3"/>
          </w:tcPr>
          <w:p w14:paraId="6B1228B1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22B86" w:rsidRPr="00D4564A" w14:paraId="12223CB9" w14:textId="77777777" w:rsidTr="00022B86">
        <w:trPr>
          <w:trHeight w:val="394"/>
        </w:trPr>
        <w:tc>
          <w:tcPr>
            <w:tcW w:w="2248" w:type="dxa"/>
            <w:vMerge/>
            <w:shd w:val="clear" w:color="auto" w:fill="F2F2F2" w:themeFill="background1" w:themeFillShade="F2"/>
          </w:tcPr>
          <w:p w14:paraId="227D7269" w14:textId="77777777" w:rsidR="00022B86" w:rsidRPr="00345A8C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F2F2F2" w:themeFill="background1" w:themeFillShade="F2"/>
          </w:tcPr>
          <w:p w14:paraId="419AFA84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Balance Due:</w:t>
            </w:r>
          </w:p>
        </w:tc>
        <w:tc>
          <w:tcPr>
            <w:tcW w:w="6642" w:type="dxa"/>
            <w:gridSpan w:val="3"/>
          </w:tcPr>
          <w:p w14:paraId="718961A8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2"/>
                <w:szCs w:val="16"/>
              </w:rPr>
            </w:pPr>
            <w:r>
              <w:rPr>
                <w:rFonts w:ascii="Verdana" w:hAnsi="Verdana"/>
                <w:b/>
                <w:sz w:val="12"/>
                <w:szCs w:val="16"/>
              </w:rPr>
              <w:t xml:space="preserve">                                                                                   </w:t>
            </w:r>
          </w:p>
          <w:p w14:paraId="3E7463B7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2"/>
                <w:szCs w:val="16"/>
              </w:rPr>
              <w:t xml:space="preserve">                                                                                   </w:t>
            </w:r>
            <w:r w:rsidRPr="000C4522">
              <w:rPr>
                <w:rFonts w:ascii="Verdana" w:hAnsi="Verdana"/>
                <w:b/>
                <w:sz w:val="12"/>
                <w:szCs w:val="16"/>
              </w:rPr>
              <w:t>Balance must be paid in full prior to the day.</w:t>
            </w:r>
          </w:p>
        </w:tc>
      </w:tr>
      <w:tr w:rsidR="00022B86" w:rsidRPr="00D4564A" w14:paraId="032DA1B2" w14:textId="77777777" w:rsidTr="00022B86">
        <w:trPr>
          <w:trHeight w:val="394"/>
        </w:trPr>
        <w:tc>
          <w:tcPr>
            <w:tcW w:w="2248" w:type="dxa"/>
            <w:vMerge/>
            <w:shd w:val="clear" w:color="auto" w:fill="F2F2F2" w:themeFill="background1" w:themeFillShade="F2"/>
          </w:tcPr>
          <w:p w14:paraId="4680457F" w14:textId="77777777" w:rsidR="00022B86" w:rsidRPr="00345A8C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F2F2F2" w:themeFill="background1" w:themeFillShade="F2"/>
          </w:tcPr>
          <w:p w14:paraId="41F6ED22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Date Paid:</w:t>
            </w:r>
          </w:p>
        </w:tc>
        <w:tc>
          <w:tcPr>
            <w:tcW w:w="6642" w:type="dxa"/>
            <w:gridSpan w:val="3"/>
          </w:tcPr>
          <w:p w14:paraId="38F3FC95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22B86" w:rsidRPr="00D4564A" w14:paraId="5A2E32BD" w14:textId="77777777" w:rsidTr="00022B86">
        <w:trPr>
          <w:trHeight w:val="394"/>
        </w:trPr>
        <w:tc>
          <w:tcPr>
            <w:tcW w:w="10181" w:type="dxa"/>
            <w:gridSpan w:val="5"/>
          </w:tcPr>
          <w:p w14:paraId="08A0DAAC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D90C62">
              <w:rPr>
                <w:rFonts w:ascii="Verdana" w:hAnsi="Verdana"/>
                <w:b/>
                <w:sz w:val="20"/>
                <w:szCs w:val="20"/>
              </w:rPr>
              <w:t>BACS:</w:t>
            </w:r>
            <w:r w:rsidRPr="0039380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Sort Code </w:t>
            </w:r>
            <w:r w:rsidRPr="0039380C">
              <w:rPr>
                <w:rFonts w:ascii="Verdana" w:hAnsi="Verdana"/>
                <w:sz w:val="20"/>
                <w:szCs w:val="20"/>
              </w:rPr>
              <w:t xml:space="preserve">51-61-33 </w:t>
            </w:r>
            <w:r>
              <w:rPr>
                <w:rFonts w:ascii="Verdana" w:hAnsi="Verdana"/>
                <w:sz w:val="20"/>
                <w:szCs w:val="20"/>
              </w:rPr>
              <w:t xml:space="preserve">Account No </w:t>
            </w:r>
            <w:r w:rsidRPr="0039380C">
              <w:rPr>
                <w:rFonts w:ascii="Verdana" w:hAnsi="Verdana"/>
                <w:sz w:val="20"/>
                <w:szCs w:val="20"/>
              </w:rPr>
              <w:t xml:space="preserve">74100009 </w:t>
            </w:r>
            <w:r w:rsidRPr="00D90C62">
              <w:rPr>
                <w:rFonts w:ascii="Verdana" w:hAnsi="Verdana"/>
                <w:i/>
                <w:sz w:val="20"/>
                <w:szCs w:val="20"/>
              </w:rPr>
              <w:t>(please put your surname as reference)</w:t>
            </w:r>
          </w:p>
          <w:p w14:paraId="1DF1A406" w14:textId="0B37EEC5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 w:rsidRPr="00A408A9">
              <w:rPr>
                <w:rFonts w:ascii="Verdana" w:hAnsi="Verdana"/>
                <w:b/>
                <w:sz w:val="20"/>
                <w:szCs w:val="20"/>
              </w:rPr>
              <w:t>Cheques:</w:t>
            </w:r>
            <w:r>
              <w:rPr>
                <w:rFonts w:ascii="Verdana" w:hAnsi="Verdana"/>
                <w:sz w:val="20"/>
                <w:szCs w:val="20"/>
              </w:rPr>
              <w:t xml:space="preserve"> Walworth Birds of Prey Ltd – </w:t>
            </w:r>
            <w:r w:rsidRPr="00D90C62">
              <w:rPr>
                <w:rFonts w:ascii="Verdana" w:hAnsi="Verdana"/>
                <w:i/>
                <w:sz w:val="20"/>
                <w:szCs w:val="20"/>
              </w:rPr>
              <w:t>(please put your surname as reference)</w:t>
            </w:r>
          </w:p>
        </w:tc>
      </w:tr>
      <w:tr w:rsidR="00022B86" w:rsidRPr="00D4564A" w14:paraId="2633A42F" w14:textId="77777777" w:rsidTr="00022B86">
        <w:trPr>
          <w:trHeight w:val="394"/>
        </w:trPr>
        <w:tc>
          <w:tcPr>
            <w:tcW w:w="10181" w:type="dxa"/>
            <w:gridSpan w:val="5"/>
          </w:tcPr>
          <w:p w14:paraId="395D72EF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  <w:p w14:paraId="510F1D21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  <w:p w14:paraId="4BDD60D1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  <w:p w14:paraId="06D80600" w14:textId="77777777" w:rsidR="00022B86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  <w:p w14:paraId="286AD9D6" w14:textId="77777777" w:rsidR="00022B86" w:rsidRPr="00D90C62" w:rsidRDefault="00022B86" w:rsidP="00022B86">
            <w:pPr>
              <w:pStyle w:val="NoSpacing"/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62E76D1" w14:textId="77777777" w:rsidR="00734054" w:rsidRPr="007E0630" w:rsidRDefault="00734054" w:rsidP="00477A58">
      <w:pPr>
        <w:pStyle w:val="NoSpacing"/>
        <w:jc w:val="center"/>
        <w:rPr>
          <w:sz w:val="8"/>
          <w:szCs w:val="8"/>
        </w:rPr>
      </w:pPr>
    </w:p>
    <w:p w14:paraId="5F90FE4D" w14:textId="77777777" w:rsidR="00022B86" w:rsidRDefault="00022B86" w:rsidP="00022B86">
      <w:pPr>
        <w:pStyle w:val="NoSpacing"/>
        <w:spacing w:line="276" w:lineRule="auto"/>
        <w:jc w:val="center"/>
        <w:rPr>
          <w:rFonts w:ascii="Verdana" w:hAnsi="Verdana" w:cs="Andalus"/>
          <w:sz w:val="18"/>
          <w:szCs w:val="18"/>
        </w:rPr>
      </w:pPr>
    </w:p>
    <w:p w14:paraId="22142F10" w14:textId="77777777" w:rsidR="00734C08" w:rsidRDefault="00734C08" w:rsidP="00022B86">
      <w:pPr>
        <w:pStyle w:val="NoSpacing"/>
        <w:spacing w:line="276" w:lineRule="auto"/>
        <w:jc w:val="center"/>
        <w:rPr>
          <w:rFonts w:ascii="Verdana" w:hAnsi="Verdana" w:cs="Andalus"/>
          <w:sz w:val="18"/>
          <w:szCs w:val="18"/>
        </w:rPr>
      </w:pPr>
    </w:p>
    <w:p w14:paraId="6B18C379" w14:textId="77777777" w:rsidR="00734C08" w:rsidRDefault="00734C08" w:rsidP="00022B86">
      <w:pPr>
        <w:pStyle w:val="NoSpacing"/>
        <w:spacing w:line="276" w:lineRule="auto"/>
        <w:jc w:val="center"/>
        <w:rPr>
          <w:rFonts w:ascii="Verdana" w:hAnsi="Verdana" w:cs="Andalus"/>
          <w:sz w:val="18"/>
          <w:szCs w:val="18"/>
        </w:rPr>
      </w:pPr>
    </w:p>
    <w:p w14:paraId="6E3E3E01" w14:textId="77777777" w:rsidR="00734C08" w:rsidRDefault="00734C08" w:rsidP="00022B86">
      <w:pPr>
        <w:pStyle w:val="NoSpacing"/>
        <w:spacing w:line="276" w:lineRule="auto"/>
        <w:jc w:val="center"/>
        <w:rPr>
          <w:rFonts w:ascii="Verdana" w:hAnsi="Verdana" w:cs="Andalus"/>
          <w:sz w:val="18"/>
          <w:szCs w:val="18"/>
        </w:rPr>
      </w:pPr>
    </w:p>
    <w:p w14:paraId="2A2B26A6" w14:textId="77777777" w:rsidR="00734C08" w:rsidRDefault="00734C08" w:rsidP="00022B86">
      <w:pPr>
        <w:pStyle w:val="NoSpacing"/>
        <w:spacing w:line="276" w:lineRule="auto"/>
        <w:jc w:val="center"/>
        <w:rPr>
          <w:rFonts w:ascii="Verdana" w:hAnsi="Verdana" w:cs="Andalus"/>
          <w:sz w:val="18"/>
          <w:szCs w:val="18"/>
        </w:rPr>
      </w:pPr>
    </w:p>
    <w:p w14:paraId="5878A9A9" w14:textId="1AECDA88" w:rsidR="0098144A" w:rsidRPr="00022B86" w:rsidRDefault="00D90C62" w:rsidP="00022B86">
      <w:pPr>
        <w:pStyle w:val="NoSpacing"/>
        <w:spacing w:line="276" w:lineRule="auto"/>
        <w:jc w:val="center"/>
        <w:rPr>
          <w:rFonts w:ascii="Verdana" w:hAnsi="Verdana" w:cs="Andalus"/>
          <w:sz w:val="18"/>
          <w:szCs w:val="18"/>
        </w:rPr>
      </w:pPr>
      <w:r w:rsidRPr="00022B86">
        <w:rPr>
          <w:rFonts w:ascii="Verdana" w:hAnsi="Verdana" w:cs="Andalus"/>
          <w:sz w:val="18"/>
          <w:szCs w:val="18"/>
        </w:rPr>
        <w:t>Walworth Birds of Prey Ltd</w:t>
      </w:r>
      <w:r w:rsidR="00022B86">
        <w:rPr>
          <w:rFonts w:ascii="Verdana" w:hAnsi="Verdana" w:cs="Andalus"/>
          <w:sz w:val="18"/>
          <w:szCs w:val="18"/>
        </w:rPr>
        <w:t xml:space="preserve">, </w:t>
      </w:r>
      <w:r w:rsidR="00734C08">
        <w:rPr>
          <w:rFonts w:ascii="Verdana" w:hAnsi="Verdana" w:cs="Andalus"/>
          <w:sz w:val="18"/>
          <w:szCs w:val="18"/>
        </w:rPr>
        <w:t>4 West View, Hummerbeck, West Auckland, Co Durham, DL14 9PG</w:t>
      </w:r>
    </w:p>
    <w:p w14:paraId="2811A27F" w14:textId="53062959" w:rsidR="00022B86" w:rsidRPr="00022B86" w:rsidRDefault="0098144A" w:rsidP="000370DF">
      <w:pPr>
        <w:pStyle w:val="NoSpacing"/>
        <w:spacing w:line="276" w:lineRule="auto"/>
        <w:jc w:val="center"/>
        <w:rPr>
          <w:rFonts w:ascii="Verdana" w:hAnsi="Verdana" w:cs="Andalus"/>
          <w:sz w:val="18"/>
          <w:szCs w:val="18"/>
        </w:rPr>
      </w:pPr>
      <w:r w:rsidRPr="00022B86">
        <w:rPr>
          <w:rFonts w:ascii="Verdana" w:hAnsi="Verdana" w:cs="Andalus"/>
          <w:sz w:val="18"/>
          <w:szCs w:val="18"/>
        </w:rPr>
        <w:t xml:space="preserve">E-Mail: </w:t>
      </w:r>
      <w:hyperlink r:id="rId5" w:history="1">
        <w:r w:rsidR="00734C08" w:rsidRPr="00734C08">
          <w:rPr>
            <w:rStyle w:val="Hyperlink"/>
            <w:rFonts w:ascii="Verdana" w:hAnsi="Verdana" w:cs="Andalus"/>
            <w:color w:val="auto"/>
            <w:sz w:val="18"/>
            <w:szCs w:val="18"/>
            <w:u w:val="none"/>
          </w:rPr>
          <w:t>info@walworthbirdsofprey.com</w:t>
        </w:r>
      </w:hyperlink>
      <w:r w:rsidR="00022B86">
        <w:rPr>
          <w:rStyle w:val="Hyperlink"/>
          <w:rFonts w:ascii="Verdana" w:hAnsi="Verdana" w:cs="Andalus"/>
          <w:color w:val="auto"/>
          <w:sz w:val="18"/>
          <w:szCs w:val="18"/>
          <w:u w:val="none"/>
        </w:rPr>
        <w:t xml:space="preserve"> - </w:t>
      </w:r>
      <w:r w:rsidRPr="00022B86">
        <w:rPr>
          <w:rFonts w:ascii="Verdana" w:hAnsi="Verdana" w:cs="Andalus"/>
          <w:sz w:val="18"/>
          <w:szCs w:val="18"/>
        </w:rPr>
        <w:t xml:space="preserve">Tel: </w:t>
      </w:r>
      <w:r w:rsidR="00734C08">
        <w:rPr>
          <w:rFonts w:ascii="Verdana" w:hAnsi="Verdana" w:cs="Andalus"/>
          <w:sz w:val="18"/>
          <w:szCs w:val="18"/>
        </w:rPr>
        <w:t>07815 756 386</w:t>
      </w:r>
    </w:p>
    <w:sectPr w:rsidR="00022B86" w:rsidRPr="00022B86" w:rsidSect="00022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y Round BTN">
    <w:altName w:val="Calibri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CA"/>
    <w:rsid w:val="00006A80"/>
    <w:rsid w:val="00022B86"/>
    <w:rsid w:val="00025419"/>
    <w:rsid w:val="000370DF"/>
    <w:rsid w:val="0007055B"/>
    <w:rsid w:val="00087C4E"/>
    <w:rsid w:val="000F1F5F"/>
    <w:rsid w:val="000F5303"/>
    <w:rsid w:val="001C6F81"/>
    <w:rsid w:val="001F09FB"/>
    <w:rsid w:val="001F23DE"/>
    <w:rsid w:val="001F288D"/>
    <w:rsid w:val="00201CD9"/>
    <w:rsid w:val="002338CD"/>
    <w:rsid w:val="00240AA4"/>
    <w:rsid w:val="00244CCA"/>
    <w:rsid w:val="00285701"/>
    <w:rsid w:val="003017EC"/>
    <w:rsid w:val="00345A8C"/>
    <w:rsid w:val="003572E1"/>
    <w:rsid w:val="0037336B"/>
    <w:rsid w:val="003D35BC"/>
    <w:rsid w:val="00477A58"/>
    <w:rsid w:val="004A0C7D"/>
    <w:rsid w:val="004A26A3"/>
    <w:rsid w:val="004C2737"/>
    <w:rsid w:val="005661A6"/>
    <w:rsid w:val="005D0CE2"/>
    <w:rsid w:val="00614627"/>
    <w:rsid w:val="0067312C"/>
    <w:rsid w:val="00690357"/>
    <w:rsid w:val="007227B9"/>
    <w:rsid w:val="00724FAF"/>
    <w:rsid w:val="0073004A"/>
    <w:rsid w:val="00734054"/>
    <w:rsid w:val="00734C08"/>
    <w:rsid w:val="007830F2"/>
    <w:rsid w:val="007B167B"/>
    <w:rsid w:val="007B2C55"/>
    <w:rsid w:val="007D3077"/>
    <w:rsid w:val="007E0630"/>
    <w:rsid w:val="00801D21"/>
    <w:rsid w:val="00806BBC"/>
    <w:rsid w:val="00820114"/>
    <w:rsid w:val="0086254B"/>
    <w:rsid w:val="009264BA"/>
    <w:rsid w:val="00935C53"/>
    <w:rsid w:val="00944A3B"/>
    <w:rsid w:val="0098144A"/>
    <w:rsid w:val="0098432C"/>
    <w:rsid w:val="009F196C"/>
    <w:rsid w:val="00A177F2"/>
    <w:rsid w:val="00A3054A"/>
    <w:rsid w:val="00A408A9"/>
    <w:rsid w:val="00AB100B"/>
    <w:rsid w:val="00AF24FD"/>
    <w:rsid w:val="00B674F6"/>
    <w:rsid w:val="00C50BBA"/>
    <w:rsid w:val="00C63804"/>
    <w:rsid w:val="00CD6481"/>
    <w:rsid w:val="00D47794"/>
    <w:rsid w:val="00D5494A"/>
    <w:rsid w:val="00D90C62"/>
    <w:rsid w:val="00DA5431"/>
    <w:rsid w:val="00DC48D0"/>
    <w:rsid w:val="00E06DF2"/>
    <w:rsid w:val="00E10D6A"/>
    <w:rsid w:val="00E87F2D"/>
    <w:rsid w:val="00EE5A89"/>
    <w:rsid w:val="00F410DA"/>
    <w:rsid w:val="00F957D3"/>
    <w:rsid w:val="00FC65C2"/>
    <w:rsid w:val="00FF072F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E2A68"/>
  <w15:docId w15:val="{FE0A2DAD-DD1B-454F-B777-48A55D31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1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7D3"/>
  </w:style>
  <w:style w:type="paragraph" w:styleId="Heading1">
    <w:name w:val="heading 1"/>
    <w:basedOn w:val="Normal"/>
    <w:next w:val="Normal"/>
    <w:link w:val="Heading1Char"/>
    <w:uiPriority w:val="9"/>
    <w:qFormat/>
    <w:rsid w:val="001C6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F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6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F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6F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6F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6F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C6F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C6F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6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6F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C6F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C6F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C6F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C6F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C6F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C6F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C6F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6F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F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6F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6F81"/>
    <w:rPr>
      <w:b/>
      <w:bCs/>
    </w:rPr>
  </w:style>
  <w:style w:type="character" w:styleId="Emphasis">
    <w:name w:val="Emphasis"/>
    <w:basedOn w:val="DefaultParagraphFont"/>
    <w:uiPriority w:val="20"/>
    <w:qFormat/>
    <w:rsid w:val="001C6F8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8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6F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6F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6F8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C6F8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F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F8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C6F8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6F8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C6F8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6F81"/>
    <w:rPr>
      <w:b/>
      <w:bCs/>
      <w:smallCaps/>
      <w:color w:val="C0504D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AB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144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D6481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34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walworthbirdsofpre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D063-EE60-49E5-89CF-9F75763C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Leadbeatter</dc:creator>
  <cp:lastModifiedBy>Tori Goodall</cp:lastModifiedBy>
  <cp:revision>8</cp:revision>
  <cp:lastPrinted>2022-01-23T09:03:00Z</cp:lastPrinted>
  <dcterms:created xsi:type="dcterms:W3CDTF">2017-07-28T09:49:00Z</dcterms:created>
  <dcterms:modified xsi:type="dcterms:W3CDTF">2022-01-24T06:17:00Z</dcterms:modified>
</cp:coreProperties>
</file>